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2E" w:rsidRDefault="001104BC" w:rsidP="001104BC">
      <w:pPr>
        <w:pStyle w:val="berschrift1"/>
      </w:pPr>
      <w:proofErr w:type="spellStart"/>
      <w:r>
        <w:t>mDOM</w:t>
      </w:r>
      <w:proofErr w:type="spellEnd"/>
      <w:r>
        <w:t xml:space="preserve">, internal </w:t>
      </w:r>
      <w:proofErr w:type="spellStart"/>
      <w:r>
        <w:t>cabling</w:t>
      </w:r>
      <w:proofErr w:type="spellEnd"/>
    </w:p>
    <w:p w:rsidR="001104BC" w:rsidRDefault="001104BC" w:rsidP="001104B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8"/>
        <w:gridCol w:w="968"/>
        <w:gridCol w:w="995"/>
        <w:gridCol w:w="1919"/>
        <w:gridCol w:w="4000"/>
        <w:gridCol w:w="3163"/>
      </w:tblGrid>
      <w:tr w:rsidR="007C553A" w:rsidTr="007C553A">
        <w:tc>
          <w:tcPr>
            <w:tcW w:w="3458" w:type="dxa"/>
          </w:tcPr>
          <w:p w:rsidR="007C553A" w:rsidRDefault="007C553A" w:rsidP="001104BC"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</w:p>
        </w:tc>
        <w:tc>
          <w:tcPr>
            <w:tcW w:w="968" w:type="dxa"/>
          </w:tcPr>
          <w:p w:rsidR="007C553A" w:rsidRDefault="007C553A" w:rsidP="001104BC">
            <w:proofErr w:type="spellStart"/>
            <w:r>
              <w:t>amount</w:t>
            </w:r>
            <w:proofErr w:type="spellEnd"/>
          </w:p>
        </w:tc>
        <w:tc>
          <w:tcPr>
            <w:tcW w:w="995" w:type="dxa"/>
          </w:tcPr>
          <w:p w:rsidR="007C553A" w:rsidRDefault="007C553A" w:rsidP="001104BC">
            <w:proofErr w:type="spellStart"/>
            <w:r>
              <w:t>length</w:t>
            </w:r>
            <w:proofErr w:type="spellEnd"/>
          </w:p>
          <w:p w:rsidR="007C553A" w:rsidRDefault="007C553A" w:rsidP="001104BC">
            <w:r>
              <w:t>mm</w:t>
            </w:r>
          </w:p>
        </w:tc>
        <w:tc>
          <w:tcPr>
            <w:tcW w:w="1919" w:type="dxa"/>
          </w:tcPr>
          <w:p w:rsidR="007C553A" w:rsidRDefault="007C553A" w:rsidP="001104BC">
            <w:proofErr w:type="spellStart"/>
            <w:r>
              <w:t>cable</w:t>
            </w:r>
            <w:proofErr w:type="spellEnd"/>
            <w:r>
              <w:t xml:space="preserve"> type</w:t>
            </w:r>
          </w:p>
        </w:tc>
        <w:tc>
          <w:tcPr>
            <w:tcW w:w="4000" w:type="dxa"/>
          </w:tcPr>
          <w:p w:rsidR="007C553A" w:rsidRDefault="007C553A" w:rsidP="001104BC">
            <w:proofErr w:type="spellStart"/>
            <w:r>
              <w:t>file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</w:p>
        </w:tc>
        <w:tc>
          <w:tcPr>
            <w:tcW w:w="3163" w:type="dxa"/>
          </w:tcPr>
          <w:p w:rsidR="007C553A" w:rsidRDefault="007C553A" w:rsidP="001104BC">
            <w:proofErr w:type="spellStart"/>
            <w:r>
              <w:t>remark</w:t>
            </w:r>
            <w:proofErr w:type="spellEnd"/>
          </w:p>
        </w:tc>
      </w:tr>
      <w:tr w:rsidR="007C553A" w:rsidRPr="007C553A" w:rsidTr="007C553A">
        <w:tc>
          <w:tcPr>
            <w:tcW w:w="3458" w:type="dxa"/>
          </w:tcPr>
          <w:p w:rsidR="007C553A" w:rsidRDefault="007C553A" w:rsidP="001104BC">
            <w:r>
              <w:t>PCA (Penetrator Cable Adapter)</w:t>
            </w:r>
          </w:p>
          <w:p w:rsidR="007C553A" w:rsidRDefault="007C553A" w:rsidP="001104BC"/>
        </w:tc>
        <w:tc>
          <w:tcPr>
            <w:tcW w:w="968" w:type="dxa"/>
          </w:tcPr>
          <w:p w:rsidR="007C553A" w:rsidRDefault="007C553A" w:rsidP="001104BC">
            <w:pPr>
              <w:jc w:val="right"/>
            </w:pPr>
            <w:r>
              <w:t>1</w:t>
            </w:r>
          </w:p>
        </w:tc>
        <w:tc>
          <w:tcPr>
            <w:tcW w:w="995" w:type="dxa"/>
          </w:tcPr>
          <w:p w:rsidR="007C553A" w:rsidRDefault="007C553A" w:rsidP="007C553A">
            <w:pPr>
              <w:jc w:val="right"/>
            </w:pPr>
          </w:p>
        </w:tc>
        <w:tc>
          <w:tcPr>
            <w:tcW w:w="1919" w:type="dxa"/>
          </w:tcPr>
          <w:p w:rsidR="007C553A" w:rsidRDefault="007C553A" w:rsidP="001104BC">
            <w:proofErr w:type="spellStart"/>
            <w:r>
              <w:t>Belden</w:t>
            </w:r>
            <w:proofErr w:type="spellEnd"/>
            <w:r>
              <w:t xml:space="preserve"> 89503</w:t>
            </w:r>
          </w:p>
        </w:tc>
        <w:tc>
          <w:tcPr>
            <w:tcW w:w="4000" w:type="dxa"/>
          </w:tcPr>
          <w:p w:rsidR="007C553A" w:rsidRPr="007A63CE" w:rsidRDefault="007C553A" w:rsidP="001104BC">
            <w:pPr>
              <w:rPr>
                <w:lang w:val="en-US"/>
              </w:rPr>
            </w:pPr>
            <w:r w:rsidRPr="007A63CE">
              <w:rPr>
                <w:lang w:val="en-US"/>
              </w:rPr>
              <w:t>PCA_Rev2.PNG</w:t>
            </w:r>
          </w:p>
          <w:p w:rsidR="007C553A" w:rsidRDefault="007C553A" w:rsidP="001104BC">
            <w:pPr>
              <w:rPr>
                <w:lang w:val="en-US"/>
              </w:rPr>
            </w:pPr>
            <w:proofErr w:type="spellStart"/>
            <w:r w:rsidRPr="001104BC">
              <w:rPr>
                <w:lang w:val="en-US"/>
              </w:rPr>
              <w:t>Penetrator_with_Epoxy_Extension.xxx</w:t>
            </w:r>
            <w:proofErr w:type="spellEnd"/>
          </w:p>
          <w:p w:rsidR="007C553A" w:rsidRPr="001104BC" w:rsidRDefault="007C553A" w:rsidP="001104BC">
            <w:pPr>
              <w:rPr>
                <w:lang w:val="en-US"/>
              </w:rPr>
            </w:pPr>
            <w:r w:rsidRPr="005068B7">
              <w:rPr>
                <w:lang w:val="en-US"/>
              </w:rPr>
              <w:t>con_cable_skt__M80_drawing.pdf</w:t>
            </w:r>
          </w:p>
        </w:tc>
        <w:tc>
          <w:tcPr>
            <w:tcW w:w="3163" w:type="dxa"/>
          </w:tcPr>
          <w:p w:rsidR="007C553A" w:rsidRPr="007A63CE" w:rsidRDefault="007C553A" w:rsidP="001104BC">
            <w:pPr>
              <w:rPr>
                <w:lang w:val="en-US"/>
              </w:rPr>
            </w:pPr>
          </w:p>
        </w:tc>
      </w:tr>
      <w:tr w:rsidR="007C553A" w:rsidRPr="007C553A" w:rsidTr="007C553A">
        <w:tc>
          <w:tcPr>
            <w:tcW w:w="3458" w:type="dxa"/>
          </w:tcPr>
          <w:p w:rsidR="007C553A" w:rsidRPr="001104BC" w:rsidRDefault="007C553A" w:rsidP="005068B7">
            <w:pPr>
              <w:rPr>
                <w:lang w:val="en-US"/>
              </w:rPr>
            </w:pPr>
            <w:r>
              <w:rPr>
                <w:lang w:val="en-US"/>
              </w:rPr>
              <w:t>PMT-</w:t>
            </w:r>
            <w:proofErr w:type="gramStart"/>
            <w:r>
              <w:rPr>
                <w:lang w:val="en-US"/>
              </w:rPr>
              <w:t>base  to</w:t>
            </w:r>
            <w:proofErr w:type="gramEnd"/>
            <w:r>
              <w:rPr>
                <w:lang w:val="en-US"/>
              </w:rPr>
              <w:t xml:space="preserve"> mainboard, coax.</w:t>
            </w:r>
          </w:p>
        </w:tc>
        <w:tc>
          <w:tcPr>
            <w:tcW w:w="968" w:type="dxa"/>
          </w:tcPr>
          <w:p w:rsidR="007C553A" w:rsidRDefault="007C553A" w:rsidP="001104B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5" w:type="dxa"/>
          </w:tcPr>
          <w:p w:rsidR="007C553A" w:rsidRDefault="007C553A" w:rsidP="007C55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919" w:type="dxa"/>
          </w:tcPr>
          <w:p w:rsidR="007C553A" w:rsidRDefault="007C553A" w:rsidP="001104BC">
            <w:pPr>
              <w:rPr>
                <w:lang w:val="en-US"/>
              </w:rPr>
            </w:pPr>
            <w:r>
              <w:rPr>
                <w:lang w:val="en-US"/>
              </w:rPr>
              <w:t>RG-178/U</w:t>
            </w:r>
          </w:p>
          <w:p w:rsidR="007C553A" w:rsidRPr="001104BC" w:rsidRDefault="007C553A" w:rsidP="001104BC">
            <w:pPr>
              <w:rPr>
                <w:lang w:val="en-US"/>
              </w:rPr>
            </w:pPr>
            <w:r>
              <w:rPr>
                <w:lang w:val="en-US"/>
              </w:rPr>
              <w:t>PTFE</w:t>
            </w:r>
          </w:p>
        </w:tc>
        <w:tc>
          <w:tcPr>
            <w:tcW w:w="4000" w:type="dxa"/>
          </w:tcPr>
          <w:p w:rsidR="007C553A" w:rsidRDefault="007C553A" w:rsidP="001104BC">
            <w:pPr>
              <w:rPr>
                <w:lang w:val="en-US"/>
              </w:rPr>
            </w:pPr>
            <w:r w:rsidRPr="001104BC">
              <w:rPr>
                <w:lang w:val="en-US"/>
              </w:rPr>
              <w:t>MMCX_cable_ra-st_WE-65560660515304.pdf</w:t>
            </w:r>
          </w:p>
          <w:p w:rsidR="007C553A" w:rsidRPr="001104BC" w:rsidRDefault="007C553A" w:rsidP="001104BC">
            <w:pPr>
              <w:rPr>
                <w:lang w:val="en-US"/>
              </w:rPr>
            </w:pPr>
            <w:r w:rsidRPr="001104BC">
              <w:rPr>
                <w:lang w:val="en-US"/>
              </w:rPr>
              <w:t>cable_MMCX_ra-st_WE-65560660515304.stp</w:t>
            </w:r>
          </w:p>
        </w:tc>
        <w:tc>
          <w:tcPr>
            <w:tcW w:w="3163" w:type="dxa"/>
          </w:tcPr>
          <w:p w:rsidR="003F6D3B" w:rsidRDefault="003F6D3B" w:rsidP="001104BC">
            <w:pPr>
              <w:rPr>
                <w:lang w:val="en-US"/>
              </w:rPr>
            </w:pPr>
            <w:r>
              <w:rPr>
                <w:lang w:val="en-US"/>
              </w:rPr>
              <w:t>numbering is 0 to 23,</w:t>
            </w:r>
          </w:p>
          <w:p w:rsidR="007C553A" w:rsidRPr="001104BC" w:rsidRDefault="007C553A" w:rsidP="001104BC">
            <w:pPr>
              <w:rPr>
                <w:lang w:val="en-US"/>
              </w:rPr>
            </w:pPr>
            <w:r>
              <w:rPr>
                <w:lang w:val="en-US"/>
              </w:rPr>
              <w:t>right angle connector on both ends</w:t>
            </w:r>
          </w:p>
        </w:tc>
      </w:tr>
      <w:tr w:rsidR="007C553A" w:rsidRPr="007C553A" w:rsidTr="007C553A">
        <w:tc>
          <w:tcPr>
            <w:tcW w:w="3458" w:type="dxa"/>
          </w:tcPr>
          <w:p w:rsidR="007C553A" w:rsidRPr="001104BC" w:rsidRDefault="007C553A" w:rsidP="005068B7">
            <w:pPr>
              <w:rPr>
                <w:lang w:val="en-US"/>
              </w:rPr>
            </w:pPr>
            <w:r>
              <w:rPr>
                <w:lang w:val="en-US"/>
              </w:rPr>
              <w:t>PMT-base  to mainboard, HV control</w:t>
            </w:r>
          </w:p>
        </w:tc>
        <w:tc>
          <w:tcPr>
            <w:tcW w:w="968" w:type="dxa"/>
          </w:tcPr>
          <w:p w:rsidR="007C553A" w:rsidRDefault="007C553A" w:rsidP="001104B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5" w:type="dxa"/>
          </w:tcPr>
          <w:p w:rsidR="007C553A" w:rsidRDefault="007C553A" w:rsidP="007C55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919" w:type="dxa"/>
          </w:tcPr>
          <w:p w:rsidR="007C553A" w:rsidRPr="001104BC" w:rsidRDefault="007C553A" w:rsidP="001104BC">
            <w:pPr>
              <w:rPr>
                <w:lang w:val="en-US"/>
              </w:rPr>
            </w:pPr>
            <w:r>
              <w:rPr>
                <w:lang w:val="en-US"/>
              </w:rPr>
              <w:t>3M 3756</w:t>
            </w:r>
          </w:p>
        </w:tc>
        <w:tc>
          <w:tcPr>
            <w:tcW w:w="4000" w:type="dxa"/>
          </w:tcPr>
          <w:p w:rsidR="007C553A" w:rsidRDefault="007C553A" w:rsidP="001104BC">
            <w:pPr>
              <w:rPr>
                <w:lang w:val="en-US"/>
              </w:rPr>
            </w:pPr>
            <w:r w:rsidRPr="001104BC">
              <w:rPr>
                <w:lang w:val="en-US"/>
              </w:rPr>
              <w:t>cable_flat_30AWG_-40°C_138R_10pos_3M-3756_10.pdf</w:t>
            </w:r>
          </w:p>
          <w:p w:rsidR="007C553A" w:rsidRPr="001104BC" w:rsidRDefault="007C553A" w:rsidP="001104BC">
            <w:pPr>
              <w:rPr>
                <w:lang w:val="en-US"/>
              </w:rPr>
            </w:pPr>
            <w:r w:rsidRPr="005068B7">
              <w:rPr>
                <w:lang w:val="en-US"/>
              </w:rPr>
              <w:t>con_cable_skt_3M_45110-010030.pdf</w:t>
            </w:r>
          </w:p>
        </w:tc>
        <w:tc>
          <w:tcPr>
            <w:tcW w:w="3163" w:type="dxa"/>
          </w:tcPr>
          <w:p w:rsidR="003F6D3B" w:rsidRDefault="003F6D3B" w:rsidP="001104BC">
            <w:pPr>
              <w:rPr>
                <w:lang w:val="en-US"/>
              </w:rPr>
            </w:pPr>
            <w:r>
              <w:rPr>
                <w:lang w:val="en-US"/>
              </w:rPr>
              <w:t>numbering is 0 to 23,</w:t>
            </w:r>
            <w:bookmarkStart w:id="0" w:name="_GoBack"/>
            <w:bookmarkEnd w:id="0"/>
          </w:p>
          <w:p w:rsidR="007C553A" w:rsidRPr="001104BC" w:rsidRDefault="007C553A" w:rsidP="001104BC">
            <w:pPr>
              <w:rPr>
                <w:lang w:val="en-US"/>
              </w:rPr>
            </w:pPr>
            <w:r>
              <w:rPr>
                <w:lang w:val="en-US"/>
              </w:rPr>
              <w:t>crimping such, that on mainboard cable points to the center, on PMT base cable points outwards</w:t>
            </w:r>
          </w:p>
        </w:tc>
      </w:tr>
      <w:tr w:rsidR="007C553A" w:rsidRPr="007C553A" w:rsidTr="007C553A">
        <w:tc>
          <w:tcPr>
            <w:tcW w:w="3458" w:type="dxa"/>
          </w:tcPr>
          <w:p w:rsidR="007C553A" w:rsidRPr="001104BC" w:rsidRDefault="007C553A" w:rsidP="005068B7">
            <w:pPr>
              <w:rPr>
                <w:lang w:val="en-US"/>
              </w:rPr>
            </w:pPr>
            <w:r>
              <w:rPr>
                <w:lang w:val="en-US"/>
              </w:rPr>
              <w:t xml:space="preserve">camera to </w:t>
            </w:r>
            <w:proofErr w:type="spellStart"/>
            <w:r>
              <w:rPr>
                <w:lang w:val="en-US"/>
              </w:rPr>
              <w:t>mDAB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mDOM</w:t>
            </w:r>
            <w:proofErr w:type="spellEnd"/>
            <w:r>
              <w:rPr>
                <w:lang w:val="en-US"/>
              </w:rPr>
              <w:t xml:space="preserve"> Adapter Board) </w:t>
            </w:r>
          </w:p>
        </w:tc>
        <w:tc>
          <w:tcPr>
            <w:tcW w:w="968" w:type="dxa"/>
          </w:tcPr>
          <w:p w:rsidR="007C553A" w:rsidRDefault="007C553A" w:rsidP="001104B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</w:tcPr>
          <w:p w:rsidR="007C553A" w:rsidRPr="007A63CE" w:rsidRDefault="007C553A" w:rsidP="007C55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919" w:type="dxa"/>
          </w:tcPr>
          <w:p w:rsidR="007C553A" w:rsidRPr="001104BC" w:rsidRDefault="007C553A" w:rsidP="006A5375">
            <w:pPr>
              <w:rPr>
                <w:lang w:val="en-US"/>
              </w:rPr>
            </w:pPr>
            <w:r w:rsidRPr="007A63CE">
              <w:rPr>
                <w:lang w:val="en-US"/>
              </w:rPr>
              <w:t>FFSD-05-D-20.00-01-N</w:t>
            </w:r>
          </w:p>
        </w:tc>
        <w:tc>
          <w:tcPr>
            <w:tcW w:w="4000" w:type="dxa"/>
          </w:tcPr>
          <w:p w:rsidR="007C553A" w:rsidRPr="001104BC" w:rsidRDefault="007C553A" w:rsidP="006A5375">
            <w:pPr>
              <w:rPr>
                <w:lang w:val="en-US"/>
              </w:rPr>
            </w:pPr>
            <w:r w:rsidRPr="007A63CE">
              <w:rPr>
                <w:lang w:val="en-US"/>
              </w:rPr>
              <w:t>cable_camera_10pos_Samtec-FFSD-05-D-20.00-01-N.pdf</w:t>
            </w:r>
          </w:p>
        </w:tc>
        <w:tc>
          <w:tcPr>
            <w:tcW w:w="3163" w:type="dxa"/>
          </w:tcPr>
          <w:p w:rsidR="007C553A" w:rsidRPr="007A63CE" w:rsidRDefault="007C553A" w:rsidP="006A5375">
            <w:pPr>
              <w:rPr>
                <w:lang w:val="en-US"/>
              </w:rPr>
            </w:pPr>
          </w:p>
        </w:tc>
      </w:tr>
      <w:tr w:rsidR="007C553A" w:rsidRPr="007C553A" w:rsidTr="007C553A">
        <w:tc>
          <w:tcPr>
            <w:tcW w:w="3458" w:type="dxa"/>
          </w:tcPr>
          <w:p w:rsidR="007C553A" w:rsidRPr="001104BC" w:rsidRDefault="007C553A" w:rsidP="005068B7">
            <w:pPr>
              <w:rPr>
                <w:lang w:val="en-US"/>
              </w:rPr>
            </w:pPr>
            <w:r>
              <w:rPr>
                <w:lang w:val="en-US"/>
              </w:rPr>
              <w:t xml:space="preserve">flasher to </w:t>
            </w:r>
            <w:proofErr w:type="spellStart"/>
            <w:r>
              <w:rPr>
                <w:lang w:val="en-US"/>
              </w:rPr>
              <w:t>mDAB</w:t>
            </w:r>
            <w:proofErr w:type="spellEnd"/>
          </w:p>
        </w:tc>
        <w:tc>
          <w:tcPr>
            <w:tcW w:w="968" w:type="dxa"/>
          </w:tcPr>
          <w:p w:rsidR="007C553A" w:rsidRPr="001104BC" w:rsidRDefault="007C553A" w:rsidP="001104B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5" w:type="dxa"/>
          </w:tcPr>
          <w:p w:rsidR="007C553A" w:rsidRDefault="007C553A" w:rsidP="007C55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919" w:type="dxa"/>
          </w:tcPr>
          <w:p w:rsidR="007C553A" w:rsidRPr="001104BC" w:rsidRDefault="007C553A" w:rsidP="00B309C1">
            <w:pPr>
              <w:rPr>
                <w:lang w:val="en-US"/>
              </w:rPr>
            </w:pPr>
            <w:r>
              <w:rPr>
                <w:lang w:val="en-US"/>
              </w:rPr>
              <w:t>3M 3756</w:t>
            </w:r>
          </w:p>
        </w:tc>
        <w:tc>
          <w:tcPr>
            <w:tcW w:w="4000" w:type="dxa"/>
          </w:tcPr>
          <w:p w:rsidR="007C553A" w:rsidRDefault="007C553A" w:rsidP="00B309C1">
            <w:pPr>
              <w:rPr>
                <w:lang w:val="en-US"/>
              </w:rPr>
            </w:pPr>
            <w:r w:rsidRPr="001104BC">
              <w:rPr>
                <w:lang w:val="en-US"/>
              </w:rPr>
              <w:t>cable_flat_30AWG_-40°C_138R_10pos_3M-3756_10.pdf</w:t>
            </w:r>
          </w:p>
          <w:p w:rsidR="007C553A" w:rsidRPr="001104BC" w:rsidRDefault="007C553A" w:rsidP="00B309C1">
            <w:pPr>
              <w:rPr>
                <w:lang w:val="en-US"/>
              </w:rPr>
            </w:pPr>
            <w:r w:rsidRPr="005068B7">
              <w:rPr>
                <w:lang w:val="en-US"/>
              </w:rPr>
              <w:t>con_cable_skt_3M_45110-010030.pdf</w:t>
            </w:r>
          </w:p>
        </w:tc>
        <w:tc>
          <w:tcPr>
            <w:tcW w:w="3163" w:type="dxa"/>
          </w:tcPr>
          <w:p w:rsidR="007C553A" w:rsidRPr="001104BC" w:rsidRDefault="007C553A" w:rsidP="00B309C1">
            <w:pPr>
              <w:rPr>
                <w:lang w:val="en-US"/>
              </w:rPr>
            </w:pPr>
          </w:p>
        </w:tc>
      </w:tr>
      <w:tr w:rsidR="007C553A" w:rsidRPr="001104BC" w:rsidTr="007C553A">
        <w:tc>
          <w:tcPr>
            <w:tcW w:w="3458" w:type="dxa"/>
          </w:tcPr>
          <w:p w:rsidR="007C553A" w:rsidRDefault="007C553A" w:rsidP="005068B7">
            <w:pPr>
              <w:rPr>
                <w:lang w:val="en-US"/>
              </w:rPr>
            </w:pPr>
            <w:r>
              <w:rPr>
                <w:lang w:val="en-US"/>
              </w:rPr>
              <w:t xml:space="preserve">camera illumination board to </w:t>
            </w:r>
            <w:proofErr w:type="spellStart"/>
            <w:r>
              <w:rPr>
                <w:lang w:val="en-US"/>
              </w:rPr>
              <w:t>mDAB</w:t>
            </w:r>
            <w:proofErr w:type="spellEnd"/>
          </w:p>
        </w:tc>
        <w:tc>
          <w:tcPr>
            <w:tcW w:w="968" w:type="dxa"/>
          </w:tcPr>
          <w:p w:rsidR="007C553A" w:rsidRDefault="007C553A" w:rsidP="001104B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5" w:type="dxa"/>
          </w:tcPr>
          <w:p w:rsidR="007C553A" w:rsidRPr="007A63CE" w:rsidRDefault="007C553A" w:rsidP="007C55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919" w:type="dxa"/>
          </w:tcPr>
          <w:p w:rsidR="007C553A" w:rsidRPr="001104BC" w:rsidRDefault="007C553A" w:rsidP="001104BC">
            <w:pPr>
              <w:rPr>
                <w:lang w:val="en-US"/>
              </w:rPr>
            </w:pPr>
            <w:r w:rsidRPr="007A63CE">
              <w:rPr>
                <w:lang w:val="en-US"/>
              </w:rPr>
              <w:t>FFSD-02-D-20.00-01</w:t>
            </w:r>
          </w:p>
        </w:tc>
        <w:tc>
          <w:tcPr>
            <w:tcW w:w="4000" w:type="dxa"/>
          </w:tcPr>
          <w:p w:rsidR="007C553A" w:rsidRPr="001104BC" w:rsidRDefault="007C553A" w:rsidP="001104BC">
            <w:pPr>
              <w:rPr>
                <w:lang w:val="en-US"/>
              </w:rPr>
            </w:pPr>
            <w:r w:rsidRPr="007A63CE">
              <w:rPr>
                <w:lang w:val="en-US"/>
              </w:rPr>
              <w:t>cable_illum_4pos_Samtec-FFSD-02-D-20.00-01.pdf</w:t>
            </w:r>
          </w:p>
        </w:tc>
        <w:tc>
          <w:tcPr>
            <w:tcW w:w="3163" w:type="dxa"/>
          </w:tcPr>
          <w:p w:rsidR="007C553A" w:rsidRPr="007A63CE" w:rsidRDefault="007C553A" w:rsidP="001104BC">
            <w:pPr>
              <w:rPr>
                <w:lang w:val="en-US"/>
              </w:rPr>
            </w:pPr>
          </w:p>
        </w:tc>
      </w:tr>
      <w:tr w:rsidR="007C553A" w:rsidRPr="001104BC" w:rsidTr="007C553A">
        <w:tc>
          <w:tcPr>
            <w:tcW w:w="3458" w:type="dxa"/>
          </w:tcPr>
          <w:p w:rsidR="007C553A" w:rsidRDefault="007C553A" w:rsidP="005068B7">
            <w:pPr>
              <w:rPr>
                <w:lang w:val="en-US"/>
              </w:rPr>
            </w:pPr>
          </w:p>
        </w:tc>
        <w:tc>
          <w:tcPr>
            <w:tcW w:w="968" w:type="dxa"/>
          </w:tcPr>
          <w:p w:rsidR="007C553A" w:rsidRDefault="007C553A" w:rsidP="001104BC">
            <w:pPr>
              <w:jc w:val="right"/>
              <w:rPr>
                <w:lang w:val="en-US"/>
              </w:rPr>
            </w:pPr>
          </w:p>
        </w:tc>
        <w:tc>
          <w:tcPr>
            <w:tcW w:w="995" w:type="dxa"/>
          </w:tcPr>
          <w:p w:rsidR="007C553A" w:rsidRPr="001104BC" w:rsidRDefault="007C553A" w:rsidP="007C553A">
            <w:pPr>
              <w:jc w:val="right"/>
              <w:rPr>
                <w:lang w:val="en-US"/>
              </w:rPr>
            </w:pPr>
          </w:p>
        </w:tc>
        <w:tc>
          <w:tcPr>
            <w:tcW w:w="1919" w:type="dxa"/>
          </w:tcPr>
          <w:p w:rsidR="007C553A" w:rsidRPr="001104BC" w:rsidRDefault="007C553A" w:rsidP="001104BC">
            <w:pPr>
              <w:rPr>
                <w:lang w:val="en-US"/>
              </w:rPr>
            </w:pPr>
          </w:p>
        </w:tc>
        <w:tc>
          <w:tcPr>
            <w:tcW w:w="4000" w:type="dxa"/>
          </w:tcPr>
          <w:p w:rsidR="007C553A" w:rsidRPr="001104BC" w:rsidRDefault="007C553A" w:rsidP="001104BC">
            <w:pPr>
              <w:rPr>
                <w:lang w:val="en-US"/>
              </w:rPr>
            </w:pPr>
          </w:p>
        </w:tc>
        <w:tc>
          <w:tcPr>
            <w:tcW w:w="3163" w:type="dxa"/>
          </w:tcPr>
          <w:p w:rsidR="007C553A" w:rsidRPr="001104BC" w:rsidRDefault="007C553A" w:rsidP="001104BC">
            <w:pPr>
              <w:rPr>
                <w:lang w:val="en-US"/>
              </w:rPr>
            </w:pPr>
          </w:p>
        </w:tc>
      </w:tr>
      <w:tr w:rsidR="007C553A" w:rsidRPr="001104BC" w:rsidTr="007C553A">
        <w:tc>
          <w:tcPr>
            <w:tcW w:w="3458" w:type="dxa"/>
          </w:tcPr>
          <w:p w:rsidR="007C553A" w:rsidRDefault="007C553A" w:rsidP="005068B7">
            <w:pPr>
              <w:rPr>
                <w:lang w:val="en-US"/>
              </w:rPr>
            </w:pPr>
          </w:p>
        </w:tc>
        <w:tc>
          <w:tcPr>
            <w:tcW w:w="968" w:type="dxa"/>
          </w:tcPr>
          <w:p w:rsidR="007C553A" w:rsidRDefault="007C553A" w:rsidP="001104BC">
            <w:pPr>
              <w:jc w:val="right"/>
              <w:rPr>
                <w:lang w:val="en-US"/>
              </w:rPr>
            </w:pPr>
          </w:p>
        </w:tc>
        <w:tc>
          <w:tcPr>
            <w:tcW w:w="995" w:type="dxa"/>
          </w:tcPr>
          <w:p w:rsidR="007C553A" w:rsidRPr="001104BC" w:rsidRDefault="007C553A" w:rsidP="007C553A">
            <w:pPr>
              <w:jc w:val="right"/>
              <w:rPr>
                <w:lang w:val="en-US"/>
              </w:rPr>
            </w:pPr>
          </w:p>
        </w:tc>
        <w:tc>
          <w:tcPr>
            <w:tcW w:w="1919" w:type="dxa"/>
          </w:tcPr>
          <w:p w:rsidR="007C553A" w:rsidRPr="001104BC" w:rsidRDefault="007C553A" w:rsidP="001104BC">
            <w:pPr>
              <w:rPr>
                <w:lang w:val="en-US"/>
              </w:rPr>
            </w:pPr>
          </w:p>
        </w:tc>
        <w:tc>
          <w:tcPr>
            <w:tcW w:w="4000" w:type="dxa"/>
          </w:tcPr>
          <w:p w:rsidR="007C553A" w:rsidRPr="001104BC" w:rsidRDefault="007C553A" w:rsidP="001104BC">
            <w:pPr>
              <w:rPr>
                <w:lang w:val="en-US"/>
              </w:rPr>
            </w:pPr>
          </w:p>
        </w:tc>
        <w:tc>
          <w:tcPr>
            <w:tcW w:w="3163" w:type="dxa"/>
          </w:tcPr>
          <w:p w:rsidR="007C553A" w:rsidRPr="001104BC" w:rsidRDefault="007C553A" w:rsidP="001104BC">
            <w:pPr>
              <w:rPr>
                <w:lang w:val="en-US"/>
              </w:rPr>
            </w:pPr>
          </w:p>
        </w:tc>
      </w:tr>
    </w:tbl>
    <w:p w:rsidR="001104BC" w:rsidRPr="001104BC" w:rsidRDefault="001104BC" w:rsidP="001104BC">
      <w:pPr>
        <w:rPr>
          <w:lang w:val="en-US"/>
        </w:rPr>
      </w:pPr>
    </w:p>
    <w:sectPr w:rsidR="001104BC" w:rsidRPr="001104BC" w:rsidSect="001104B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D4"/>
    <w:rsid w:val="001104BC"/>
    <w:rsid w:val="00121736"/>
    <w:rsid w:val="00141F42"/>
    <w:rsid w:val="003E64D4"/>
    <w:rsid w:val="003F6D3B"/>
    <w:rsid w:val="005068B7"/>
    <w:rsid w:val="007A63CE"/>
    <w:rsid w:val="007C553A"/>
    <w:rsid w:val="007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0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1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0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1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7</cp:revision>
  <dcterms:created xsi:type="dcterms:W3CDTF">2020-08-27T08:33:00Z</dcterms:created>
  <dcterms:modified xsi:type="dcterms:W3CDTF">2020-09-22T08:33:00Z</dcterms:modified>
</cp:coreProperties>
</file>