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53" w:rsidRDefault="00F527A3" w:rsidP="00F527A3">
      <w:pPr>
        <w:pStyle w:val="berschrift1"/>
        <w:rPr>
          <w:lang w:val="de-DE"/>
        </w:rPr>
      </w:pPr>
      <w:r>
        <w:rPr>
          <w:lang w:val="de-DE"/>
        </w:rPr>
        <w:t>ICM_</w:t>
      </w:r>
      <w:r w:rsidR="00267DDB">
        <w:rPr>
          <w:lang w:val="de-DE"/>
        </w:rPr>
        <w:t>4</w:t>
      </w:r>
      <w:r>
        <w:rPr>
          <w:lang w:val="de-DE"/>
        </w:rPr>
        <w:t xml:space="preserve">,  </w:t>
      </w:r>
      <w:r w:rsidR="00FC4A94">
        <w:rPr>
          <w:lang w:val="de-DE"/>
        </w:rPr>
        <w:t>DO NOT MOUNT</w:t>
      </w:r>
    </w:p>
    <w:p w:rsidR="00F527A3" w:rsidRDefault="00F527A3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8"/>
        <w:gridCol w:w="2404"/>
        <w:gridCol w:w="4477"/>
      </w:tblGrid>
      <w:tr w:rsidR="00FC4A94" w:rsidTr="00614409">
        <w:tc>
          <w:tcPr>
            <w:tcW w:w="2408" w:type="dxa"/>
          </w:tcPr>
          <w:p w:rsidR="00FC4A94" w:rsidRPr="00F527A3" w:rsidRDefault="00FC4A94">
            <w:pPr>
              <w:rPr>
                <w:b/>
                <w:lang w:val="de-DE"/>
              </w:rPr>
            </w:pPr>
            <w:r w:rsidRPr="00F527A3">
              <w:rPr>
                <w:b/>
                <w:lang w:val="de-DE"/>
              </w:rPr>
              <w:t>RefDes</w:t>
            </w:r>
          </w:p>
        </w:tc>
        <w:tc>
          <w:tcPr>
            <w:tcW w:w="2404" w:type="dxa"/>
          </w:tcPr>
          <w:p w:rsidR="00FC4A94" w:rsidRPr="00F527A3" w:rsidRDefault="00FC4A94">
            <w:pPr>
              <w:rPr>
                <w:b/>
                <w:lang w:val="de-DE"/>
              </w:rPr>
            </w:pPr>
            <w:r w:rsidRPr="00F527A3">
              <w:rPr>
                <w:b/>
                <w:lang w:val="de-DE"/>
              </w:rPr>
              <w:t>Value</w:t>
            </w:r>
          </w:p>
        </w:tc>
        <w:tc>
          <w:tcPr>
            <w:tcW w:w="4477" w:type="dxa"/>
          </w:tcPr>
          <w:p w:rsidR="00FC4A94" w:rsidRPr="00F527A3" w:rsidRDefault="00FC4A94">
            <w:pPr>
              <w:rPr>
                <w:b/>
                <w:lang w:val="de-DE"/>
              </w:rPr>
            </w:pPr>
            <w:r w:rsidRPr="00F527A3">
              <w:rPr>
                <w:b/>
                <w:lang w:val="de-DE"/>
              </w:rPr>
              <w:t>Remark</w:t>
            </w:r>
          </w:p>
        </w:tc>
      </w:tr>
      <w:tr w:rsidR="00FC4A94" w:rsidTr="00614409">
        <w:tc>
          <w:tcPr>
            <w:tcW w:w="2408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C20, C21</w:t>
            </w:r>
          </w:p>
        </w:tc>
        <w:tc>
          <w:tcPr>
            <w:tcW w:w="2404" w:type="dxa"/>
          </w:tcPr>
          <w:p w:rsidR="00FC4A94" w:rsidRDefault="00FC4A94" w:rsidP="00614409">
            <w:pPr>
              <w:rPr>
                <w:lang w:val="de-DE"/>
              </w:rPr>
            </w:pPr>
            <w:r>
              <w:rPr>
                <w:lang w:val="de-DE"/>
              </w:rPr>
              <w:t>100nF 0402</w:t>
            </w:r>
          </w:p>
        </w:tc>
        <w:tc>
          <w:tcPr>
            <w:tcW w:w="4477" w:type="dxa"/>
            <w:vMerge w:val="restart"/>
          </w:tcPr>
          <w:p w:rsidR="00FC4A94" w:rsidRPr="00FC4A94" w:rsidRDefault="00FC4A94">
            <w:r w:rsidRPr="00FC4A94">
              <w:t>needed fo</w:t>
            </w:r>
            <w:r>
              <w:t>r oscillator with frequency tun</w:t>
            </w:r>
            <w:r w:rsidRPr="00FC4A94">
              <w:t>ing only</w:t>
            </w:r>
          </w:p>
        </w:tc>
      </w:tr>
      <w:tr w:rsidR="00FC4A94" w:rsidTr="00614409">
        <w:tc>
          <w:tcPr>
            <w:tcW w:w="2408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R46</w:t>
            </w:r>
          </w:p>
        </w:tc>
        <w:tc>
          <w:tcPr>
            <w:tcW w:w="2404" w:type="dxa"/>
          </w:tcPr>
          <w:p w:rsidR="00FC4A94" w:rsidRDefault="00FC4A94" w:rsidP="00614409">
            <w:pPr>
              <w:rPr>
                <w:lang w:val="de-DE"/>
              </w:rPr>
            </w:pPr>
            <w:r>
              <w:rPr>
                <w:lang w:val="de-DE"/>
              </w:rPr>
              <w:t>390R 0402</w:t>
            </w:r>
          </w:p>
        </w:tc>
        <w:tc>
          <w:tcPr>
            <w:tcW w:w="4477" w:type="dxa"/>
            <w:vMerge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FC4A94" w:rsidTr="00614409">
        <w:tc>
          <w:tcPr>
            <w:tcW w:w="2408" w:type="dxa"/>
          </w:tcPr>
          <w:p w:rsidR="00FC4A94" w:rsidRDefault="00FC4A94">
            <w:pPr>
              <w:rPr>
                <w:lang w:val="de-DE"/>
              </w:rPr>
            </w:pPr>
          </w:p>
        </w:tc>
        <w:tc>
          <w:tcPr>
            <w:tcW w:w="2404" w:type="dxa"/>
          </w:tcPr>
          <w:p w:rsidR="00FC4A94" w:rsidRDefault="00FC4A94" w:rsidP="00614409">
            <w:pPr>
              <w:rPr>
                <w:lang w:val="de-DE"/>
              </w:rPr>
            </w:pPr>
          </w:p>
        </w:tc>
        <w:tc>
          <w:tcPr>
            <w:tcW w:w="4477" w:type="dxa"/>
            <w:vMerge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FC4A94" w:rsidTr="00614409">
        <w:tc>
          <w:tcPr>
            <w:tcW w:w="2408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U7</w:t>
            </w:r>
          </w:p>
        </w:tc>
        <w:tc>
          <w:tcPr>
            <w:tcW w:w="2404" w:type="dxa"/>
          </w:tcPr>
          <w:p w:rsidR="00FC4A94" w:rsidRDefault="00FC4A94" w:rsidP="00614409">
            <w:pPr>
              <w:rPr>
                <w:lang w:val="de-DE"/>
              </w:rPr>
            </w:pPr>
            <w:r>
              <w:rPr>
                <w:lang w:val="de-DE"/>
              </w:rPr>
              <w:t>MCP4725A1T-E/CH</w:t>
            </w:r>
          </w:p>
        </w:tc>
        <w:tc>
          <w:tcPr>
            <w:tcW w:w="4477" w:type="dxa"/>
            <w:vMerge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FC4A94" w:rsidTr="00614409">
        <w:tc>
          <w:tcPr>
            <w:tcW w:w="2408" w:type="dxa"/>
          </w:tcPr>
          <w:p w:rsidR="00FC4A94" w:rsidRDefault="00FC4A94">
            <w:pPr>
              <w:rPr>
                <w:lang w:val="de-DE"/>
              </w:rPr>
            </w:pPr>
          </w:p>
        </w:tc>
        <w:tc>
          <w:tcPr>
            <w:tcW w:w="2404" w:type="dxa"/>
          </w:tcPr>
          <w:p w:rsidR="00FC4A94" w:rsidRDefault="00FC4A94" w:rsidP="00614409">
            <w:pPr>
              <w:rPr>
                <w:lang w:val="de-DE"/>
              </w:rPr>
            </w:pPr>
          </w:p>
        </w:tc>
        <w:tc>
          <w:tcPr>
            <w:tcW w:w="4477" w:type="dxa"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614409" w:rsidTr="00614409">
        <w:tc>
          <w:tcPr>
            <w:tcW w:w="2408" w:type="dxa"/>
          </w:tcPr>
          <w:p w:rsidR="00614409" w:rsidRDefault="00614409">
            <w:pPr>
              <w:rPr>
                <w:lang w:val="de-DE"/>
              </w:rPr>
            </w:pPr>
            <w:r>
              <w:rPr>
                <w:lang w:val="de-DE"/>
              </w:rPr>
              <w:t>K1</w:t>
            </w:r>
          </w:p>
        </w:tc>
        <w:tc>
          <w:tcPr>
            <w:tcW w:w="2404" w:type="dxa"/>
          </w:tcPr>
          <w:p w:rsidR="00614409" w:rsidRDefault="00614409" w:rsidP="00614409">
            <w:pPr>
              <w:rPr>
                <w:lang w:val="de-DE"/>
              </w:rPr>
            </w:pPr>
            <w:r>
              <w:rPr>
                <w:lang w:val="de-DE"/>
              </w:rPr>
              <w:t>TLP3417</w:t>
            </w:r>
          </w:p>
        </w:tc>
        <w:tc>
          <w:tcPr>
            <w:tcW w:w="4477" w:type="dxa"/>
            <w:vMerge w:val="restart"/>
          </w:tcPr>
          <w:p w:rsidR="00614409" w:rsidRDefault="00614409">
            <w:pPr>
              <w:rPr>
                <w:lang w:val="de-DE"/>
              </w:rPr>
            </w:pPr>
            <w:r>
              <w:rPr>
                <w:lang w:val="de-DE"/>
              </w:rPr>
              <w:t>primary side cable termination</w:t>
            </w:r>
          </w:p>
        </w:tc>
      </w:tr>
      <w:tr w:rsidR="00614409" w:rsidTr="00614409">
        <w:tc>
          <w:tcPr>
            <w:tcW w:w="2408" w:type="dxa"/>
          </w:tcPr>
          <w:p w:rsidR="00614409" w:rsidRDefault="00614409">
            <w:pPr>
              <w:rPr>
                <w:lang w:val="de-DE"/>
              </w:rPr>
            </w:pPr>
            <w:r>
              <w:rPr>
                <w:lang w:val="de-DE"/>
              </w:rPr>
              <w:t>R78</w:t>
            </w:r>
          </w:p>
        </w:tc>
        <w:tc>
          <w:tcPr>
            <w:tcW w:w="2404" w:type="dxa"/>
          </w:tcPr>
          <w:p w:rsidR="00614409" w:rsidRDefault="00614409" w:rsidP="00614409">
            <w:pPr>
              <w:rPr>
                <w:lang w:val="de-DE"/>
              </w:rPr>
            </w:pPr>
            <w:r>
              <w:rPr>
                <w:lang w:val="de-DE"/>
              </w:rPr>
              <w:t>330R 0402</w:t>
            </w:r>
          </w:p>
        </w:tc>
        <w:tc>
          <w:tcPr>
            <w:tcW w:w="4477" w:type="dxa"/>
            <w:vMerge/>
          </w:tcPr>
          <w:p w:rsidR="00614409" w:rsidRDefault="00614409">
            <w:pPr>
              <w:rPr>
                <w:lang w:val="de-DE"/>
              </w:rPr>
            </w:pPr>
          </w:p>
        </w:tc>
      </w:tr>
      <w:tr w:rsidR="00614409" w:rsidTr="00614409">
        <w:tc>
          <w:tcPr>
            <w:tcW w:w="2408" w:type="dxa"/>
          </w:tcPr>
          <w:p w:rsidR="00614409" w:rsidRDefault="00614409">
            <w:pPr>
              <w:rPr>
                <w:lang w:val="de-DE"/>
              </w:rPr>
            </w:pPr>
            <w:r>
              <w:rPr>
                <w:lang w:val="de-DE"/>
              </w:rPr>
              <w:t>R67</w:t>
            </w:r>
          </w:p>
        </w:tc>
        <w:tc>
          <w:tcPr>
            <w:tcW w:w="2404" w:type="dxa"/>
          </w:tcPr>
          <w:p w:rsidR="00614409" w:rsidRDefault="00614409" w:rsidP="00614409">
            <w:pPr>
              <w:rPr>
                <w:lang w:val="de-DE"/>
              </w:rPr>
            </w:pPr>
            <w:r>
              <w:rPr>
                <w:lang w:val="de-DE"/>
              </w:rPr>
              <w:t>10K 0402</w:t>
            </w:r>
          </w:p>
        </w:tc>
        <w:tc>
          <w:tcPr>
            <w:tcW w:w="4477" w:type="dxa"/>
            <w:vMerge/>
          </w:tcPr>
          <w:p w:rsidR="00614409" w:rsidRDefault="00614409">
            <w:pPr>
              <w:rPr>
                <w:lang w:val="de-DE"/>
              </w:rPr>
            </w:pPr>
          </w:p>
        </w:tc>
      </w:tr>
      <w:tr w:rsidR="00614409" w:rsidTr="00614409">
        <w:tc>
          <w:tcPr>
            <w:tcW w:w="2408" w:type="dxa"/>
          </w:tcPr>
          <w:p w:rsidR="00614409" w:rsidRDefault="00614409">
            <w:pPr>
              <w:rPr>
                <w:lang w:val="de-DE"/>
              </w:rPr>
            </w:pPr>
            <w:r>
              <w:rPr>
                <w:lang w:val="de-DE"/>
              </w:rPr>
              <w:t>R69, R70</w:t>
            </w:r>
          </w:p>
        </w:tc>
        <w:tc>
          <w:tcPr>
            <w:tcW w:w="2404" w:type="dxa"/>
          </w:tcPr>
          <w:p w:rsidR="00614409" w:rsidRDefault="00614409" w:rsidP="00614409">
            <w:pPr>
              <w:rPr>
                <w:lang w:val="de-DE"/>
              </w:rPr>
            </w:pPr>
            <w:r>
              <w:rPr>
                <w:lang w:val="de-DE"/>
              </w:rPr>
              <w:t>75R 0603</w:t>
            </w:r>
          </w:p>
        </w:tc>
        <w:tc>
          <w:tcPr>
            <w:tcW w:w="4477" w:type="dxa"/>
            <w:vMerge/>
          </w:tcPr>
          <w:p w:rsidR="00614409" w:rsidRDefault="00614409">
            <w:pPr>
              <w:rPr>
                <w:lang w:val="de-DE"/>
              </w:rPr>
            </w:pPr>
          </w:p>
        </w:tc>
      </w:tr>
      <w:tr w:rsidR="00614409" w:rsidTr="00614409">
        <w:tc>
          <w:tcPr>
            <w:tcW w:w="2408" w:type="dxa"/>
          </w:tcPr>
          <w:p w:rsidR="00614409" w:rsidRDefault="00614409">
            <w:pPr>
              <w:rPr>
                <w:lang w:val="de-DE"/>
              </w:rPr>
            </w:pPr>
            <w:r>
              <w:rPr>
                <w:lang w:val="de-DE"/>
              </w:rPr>
              <w:t>V19</w:t>
            </w:r>
          </w:p>
        </w:tc>
        <w:tc>
          <w:tcPr>
            <w:tcW w:w="2404" w:type="dxa"/>
          </w:tcPr>
          <w:p w:rsidR="00614409" w:rsidRDefault="00614409" w:rsidP="00614409">
            <w:pPr>
              <w:rPr>
                <w:lang w:val="de-DE"/>
              </w:rPr>
            </w:pPr>
            <w:r>
              <w:t>CDSOD323-T15C</w:t>
            </w:r>
          </w:p>
        </w:tc>
        <w:tc>
          <w:tcPr>
            <w:tcW w:w="4477" w:type="dxa"/>
            <w:vMerge/>
          </w:tcPr>
          <w:p w:rsidR="00614409" w:rsidRDefault="00614409">
            <w:pPr>
              <w:rPr>
                <w:lang w:val="de-DE"/>
              </w:rPr>
            </w:pPr>
          </w:p>
        </w:tc>
      </w:tr>
      <w:tr w:rsidR="00FC4A94" w:rsidTr="00614409">
        <w:tc>
          <w:tcPr>
            <w:tcW w:w="2408" w:type="dxa"/>
          </w:tcPr>
          <w:p w:rsidR="00FC4A94" w:rsidRDefault="00FC4A94">
            <w:pPr>
              <w:rPr>
                <w:lang w:val="de-DE"/>
              </w:rPr>
            </w:pPr>
          </w:p>
        </w:tc>
        <w:tc>
          <w:tcPr>
            <w:tcW w:w="2404" w:type="dxa"/>
          </w:tcPr>
          <w:p w:rsidR="00FC4A94" w:rsidRDefault="00FC4A94">
            <w:pPr>
              <w:rPr>
                <w:lang w:val="de-DE"/>
              </w:rPr>
            </w:pPr>
          </w:p>
        </w:tc>
        <w:tc>
          <w:tcPr>
            <w:tcW w:w="4477" w:type="dxa"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FC4A94" w:rsidTr="00614409">
        <w:tc>
          <w:tcPr>
            <w:tcW w:w="2408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R35</w:t>
            </w:r>
          </w:p>
        </w:tc>
        <w:tc>
          <w:tcPr>
            <w:tcW w:w="2404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0R 0402</w:t>
            </w:r>
          </w:p>
        </w:tc>
        <w:tc>
          <w:tcPr>
            <w:tcW w:w="4477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comm. DAC, MODE select</w:t>
            </w:r>
          </w:p>
        </w:tc>
      </w:tr>
      <w:tr w:rsidR="00FC4A94" w:rsidTr="00614409">
        <w:tc>
          <w:tcPr>
            <w:tcW w:w="2408" w:type="dxa"/>
          </w:tcPr>
          <w:p w:rsidR="00FC4A94" w:rsidRDefault="00B257B6">
            <w:pPr>
              <w:rPr>
                <w:lang w:val="de-DE"/>
              </w:rPr>
            </w:pPr>
            <w:r>
              <w:rPr>
                <w:lang w:val="de-DE"/>
              </w:rPr>
              <w:t>L6</w:t>
            </w:r>
          </w:p>
        </w:tc>
        <w:tc>
          <w:tcPr>
            <w:tcW w:w="2404" w:type="dxa"/>
          </w:tcPr>
          <w:p w:rsidR="00FC4A94" w:rsidRDefault="00B257B6">
            <w:pPr>
              <w:rPr>
                <w:lang w:val="de-DE"/>
              </w:rPr>
            </w:pPr>
            <w:r>
              <w:rPr>
                <w:lang w:val="de-DE"/>
              </w:rPr>
              <w:t>BLM18EG221SN1D</w:t>
            </w:r>
          </w:p>
        </w:tc>
        <w:tc>
          <w:tcPr>
            <w:tcW w:w="4477" w:type="dxa"/>
          </w:tcPr>
          <w:p w:rsidR="00FC4A94" w:rsidRDefault="00B257B6">
            <w:pPr>
              <w:rPr>
                <w:lang w:val="de-DE"/>
              </w:rPr>
            </w:pPr>
            <w:r>
              <w:rPr>
                <w:lang w:val="de-DE"/>
              </w:rPr>
              <w:t>comm. DAC, AVDD</w:t>
            </w:r>
          </w:p>
        </w:tc>
      </w:tr>
      <w:tr w:rsidR="00FC4A94" w:rsidTr="00614409">
        <w:tc>
          <w:tcPr>
            <w:tcW w:w="2408" w:type="dxa"/>
          </w:tcPr>
          <w:p w:rsidR="00FC4A94" w:rsidRDefault="00B257B6">
            <w:pPr>
              <w:rPr>
                <w:lang w:val="de-DE"/>
              </w:rPr>
            </w:pPr>
            <w:r>
              <w:rPr>
                <w:lang w:val="de-DE"/>
              </w:rPr>
              <w:t>C49, C50</w:t>
            </w:r>
          </w:p>
        </w:tc>
        <w:tc>
          <w:tcPr>
            <w:tcW w:w="2404" w:type="dxa"/>
          </w:tcPr>
          <w:p w:rsidR="00FC4A94" w:rsidRDefault="00B257B6">
            <w:pPr>
              <w:rPr>
                <w:lang w:val="de-DE"/>
              </w:rPr>
            </w:pPr>
            <w:r>
              <w:rPr>
                <w:lang w:val="de-DE"/>
              </w:rPr>
              <w:t>22pF 0402</w:t>
            </w:r>
          </w:p>
        </w:tc>
        <w:tc>
          <w:tcPr>
            <w:tcW w:w="4477" w:type="dxa"/>
          </w:tcPr>
          <w:p w:rsidR="00FC4A94" w:rsidRDefault="00B257B6">
            <w:pPr>
              <w:rPr>
                <w:lang w:val="de-DE"/>
              </w:rPr>
            </w:pPr>
            <w:r>
              <w:rPr>
                <w:lang w:val="de-DE"/>
              </w:rPr>
              <w:t>comm. DAC, output filter</w:t>
            </w:r>
          </w:p>
        </w:tc>
      </w:tr>
      <w:tr w:rsidR="005631C5" w:rsidTr="00614409">
        <w:tc>
          <w:tcPr>
            <w:tcW w:w="2408" w:type="dxa"/>
          </w:tcPr>
          <w:p w:rsidR="005631C5" w:rsidRDefault="00D83193">
            <w:pPr>
              <w:rPr>
                <w:lang w:val="de-DE"/>
              </w:rPr>
            </w:pPr>
            <w:r>
              <w:rPr>
                <w:lang w:val="de-DE"/>
              </w:rPr>
              <w:t>C39</w:t>
            </w:r>
          </w:p>
        </w:tc>
        <w:tc>
          <w:tcPr>
            <w:tcW w:w="2404" w:type="dxa"/>
          </w:tcPr>
          <w:p w:rsidR="005631C5" w:rsidRDefault="00D83193">
            <w:pPr>
              <w:rPr>
                <w:lang w:val="de-DE"/>
              </w:rPr>
            </w:pPr>
            <w:r>
              <w:rPr>
                <w:lang w:val="de-DE"/>
              </w:rPr>
              <w:t>100p 0402</w:t>
            </w:r>
          </w:p>
        </w:tc>
        <w:tc>
          <w:tcPr>
            <w:tcW w:w="4477" w:type="dxa"/>
          </w:tcPr>
          <w:p w:rsidR="005631C5" w:rsidRDefault="00D83193">
            <w:pPr>
              <w:rPr>
                <w:lang w:val="de-DE"/>
              </w:rPr>
            </w:pPr>
            <w:r>
              <w:rPr>
                <w:lang w:val="de-DE"/>
              </w:rPr>
              <w:t>comm. ADC input filter</w:t>
            </w:r>
          </w:p>
        </w:tc>
      </w:tr>
      <w:tr w:rsidR="00C772B4" w:rsidTr="00614409">
        <w:tc>
          <w:tcPr>
            <w:tcW w:w="2408" w:type="dxa"/>
          </w:tcPr>
          <w:p w:rsidR="00C772B4" w:rsidRDefault="00C772B4">
            <w:pPr>
              <w:rPr>
                <w:lang w:val="de-DE"/>
              </w:rPr>
            </w:pPr>
            <w:r>
              <w:rPr>
                <w:lang w:val="de-DE"/>
              </w:rPr>
              <w:t>C45</w:t>
            </w:r>
          </w:p>
        </w:tc>
        <w:tc>
          <w:tcPr>
            <w:tcW w:w="2404" w:type="dxa"/>
          </w:tcPr>
          <w:p w:rsidR="00C772B4" w:rsidRDefault="00C772B4">
            <w:pPr>
              <w:rPr>
                <w:lang w:val="de-DE"/>
              </w:rPr>
            </w:pPr>
            <w:r>
              <w:rPr>
                <w:lang w:val="de-DE"/>
              </w:rPr>
              <w:t>10uF 0603</w:t>
            </w:r>
          </w:p>
        </w:tc>
        <w:tc>
          <w:tcPr>
            <w:tcW w:w="4477" w:type="dxa"/>
          </w:tcPr>
          <w:p w:rsidR="00C772B4" w:rsidRDefault="00C772B4">
            <w:pPr>
              <w:rPr>
                <w:lang w:val="de-DE"/>
              </w:rPr>
            </w:pPr>
            <w:r>
              <w:rPr>
                <w:lang w:val="de-DE"/>
              </w:rPr>
              <w:t>signal INIT_B</w:t>
            </w:r>
          </w:p>
        </w:tc>
      </w:tr>
      <w:tr w:rsidR="00D83193" w:rsidTr="00614409">
        <w:tc>
          <w:tcPr>
            <w:tcW w:w="2408" w:type="dxa"/>
          </w:tcPr>
          <w:p w:rsidR="00D83193" w:rsidRDefault="00D83193">
            <w:pPr>
              <w:rPr>
                <w:lang w:val="de-DE"/>
              </w:rPr>
            </w:pPr>
          </w:p>
        </w:tc>
        <w:tc>
          <w:tcPr>
            <w:tcW w:w="2404" w:type="dxa"/>
          </w:tcPr>
          <w:p w:rsidR="00D83193" w:rsidRDefault="00D83193">
            <w:pPr>
              <w:rPr>
                <w:lang w:val="de-DE"/>
              </w:rPr>
            </w:pPr>
          </w:p>
        </w:tc>
        <w:tc>
          <w:tcPr>
            <w:tcW w:w="4477" w:type="dxa"/>
          </w:tcPr>
          <w:p w:rsidR="00D83193" w:rsidRDefault="00D83193">
            <w:pPr>
              <w:rPr>
                <w:lang w:val="de-DE"/>
              </w:rPr>
            </w:pPr>
          </w:p>
        </w:tc>
      </w:tr>
      <w:tr w:rsidR="00C772B4" w:rsidTr="00614409">
        <w:tc>
          <w:tcPr>
            <w:tcW w:w="2408" w:type="dxa"/>
          </w:tcPr>
          <w:p w:rsidR="00C772B4" w:rsidRDefault="00C772B4">
            <w:pPr>
              <w:rPr>
                <w:lang w:val="de-DE"/>
              </w:rPr>
            </w:pPr>
            <w:r>
              <w:rPr>
                <w:lang w:val="de-DE"/>
              </w:rPr>
              <w:t>R48</w:t>
            </w:r>
          </w:p>
        </w:tc>
        <w:tc>
          <w:tcPr>
            <w:tcW w:w="2404" w:type="dxa"/>
          </w:tcPr>
          <w:p w:rsidR="00C772B4" w:rsidRDefault="00C772B4">
            <w:pPr>
              <w:rPr>
                <w:lang w:val="de-DE"/>
              </w:rPr>
            </w:pPr>
            <w:r>
              <w:rPr>
                <w:lang w:val="de-DE"/>
              </w:rPr>
              <w:t>1k 0402</w:t>
            </w:r>
          </w:p>
        </w:tc>
        <w:tc>
          <w:tcPr>
            <w:tcW w:w="4477" w:type="dxa"/>
          </w:tcPr>
          <w:p w:rsidR="00C772B4" w:rsidRPr="00C772B4" w:rsidRDefault="00C772B4" w:rsidP="00C772B4">
            <w:r w:rsidRPr="00C772B4">
              <w:t>pull down for PUDC_B</w:t>
            </w:r>
            <w:r>
              <w:t>, FPGA-IOs are floating while config. (pull- ups are disabled)</w:t>
            </w:r>
          </w:p>
        </w:tc>
      </w:tr>
      <w:tr w:rsidR="00D83193" w:rsidTr="00614409">
        <w:tc>
          <w:tcPr>
            <w:tcW w:w="2408" w:type="dxa"/>
          </w:tcPr>
          <w:p w:rsidR="00D83193" w:rsidRDefault="006935BC">
            <w:pPr>
              <w:rPr>
                <w:lang w:val="de-DE"/>
              </w:rPr>
            </w:pPr>
            <w:r>
              <w:rPr>
                <w:lang w:val="de-DE"/>
              </w:rPr>
              <w:t>R54</w:t>
            </w:r>
          </w:p>
        </w:tc>
        <w:tc>
          <w:tcPr>
            <w:tcW w:w="2404" w:type="dxa"/>
          </w:tcPr>
          <w:p w:rsidR="00D83193" w:rsidRDefault="008B2F03">
            <w:pPr>
              <w:rPr>
                <w:lang w:val="de-DE"/>
              </w:rPr>
            </w:pPr>
            <w:r>
              <w:rPr>
                <w:lang w:val="de-DE"/>
              </w:rPr>
              <w:t>330</w:t>
            </w:r>
            <w:r w:rsidR="006935BC">
              <w:rPr>
                <w:lang w:val="de-DE"/>
              </w:rPr>
              <w:t>R 0402</w:t>
            </w:r>
          </w:p>
        </w:tc>
        <w:tc>
          <w:tcPr>
            <w:tcW w:w="4477" w:type="dxa"/>
          </w:tcPr>
          <w:p w:rsidR="00D83193" w:rsidRPr="00AA41F0" w:rsidRDefault="00AA41F0" w:rsidP="00AA41F0">
            <w:r w:rsidRPr="00AA41F0">
              <w:t>WP_ADR2</w:t>
            </w:r>
            <w:r>
              <w:t xml:space="preserve">, not </w:t>
            </w:r>
            <w:r w:rsidRPr="00AA41F0">
              <w:t>used as flash n</w:t>
            </w:r>
            <w:r>
              <w:t>WP</w:t>
            </w:r>
          </w:p>
        </w:tc>
      </w:tr>
      <w:tr w:rsidR="00D83193" w:rsidTr="00614409">
        <w:tc>
          <w:tcPr>
            <w:tcW w:w="2408" w:type="dxa"/>
          </w:tcPr>
          <w:p w:rsidR="00D83193" w:rsidRPr="00AA41F0" w:rsidRDefault="00D83193"/>
        </w:tc>
        <w:tc>
          <w:tcPr>
            <w:tcW w:w="2404" w:type="dxa"/>
          </w:tcPr>
          <w:p w:rsidR="00D83193" w:rsidRPr="00AA41F0" w:rsidRDefault="00D83193"/>
        </w:tc>
        <w:tc>
          <w:tcPr>
            <w:tcW w:w="4477" w:type="dxa"/>
          </w:tcPr>
          <w:p w:rsidR="00D83193" w:rsidRPr="00AA41F0" w:rsidRDefault="00D83193"/>
        </w:tc>
      </w:tr>
      <w:tr w:rsidR="00C772B4" w:rsidTr="00614409">
        <w:tc>
          <w:tcPr>
            <w:tcW w:w="2408" w:type="dxa"/>
          </w:tcPr>
          <w:p w:rsidR="00C772B4" w:rsidRPr="00AA41F0" w:rsidRDefault="00C772B4">
            <w:r>
              <w:t>J1</w:t>
            </w:r>
          </w:p>
        </w:tc>
        <w:tc>
          <w:tcPr>
            <w:tcW w:w="2404" w:type="dxa"/>
          </w:tcPr>
          <w:p w:rsidR="00C772B4" w:rsidRPr="00AA41F0" w:rsidRDefault="00C772B4">
            <w:r>
              <w:rPr>
                <w:rFonts w:ascii="Arial" w:hAnsi="Arial" w:cs="Arial"/>
                <w:sz w:val="18"/>
                <w:szCs w:val="18"/>
              </w:rPr>
              <w:t>M22-2010605</w:t>
            </w:r>
          </w:p>
        </w:tc>
        <w:tc>
          <w:tcPr>
            <w:tcW w:w="4477" w:type="dxa"/>
          </w:tcPr>
          <w:p w:rsidR="00C772B4" w:rsidRPr="00AA41F0" w:rsidRDefault="00C772B4" w:rsidP="00C772B4">
            <w:r>
              <w:t>header, 6 pos., 2mm</w:t>
            </w:r>
          </w:p>
        </w:tc>
      </w:tr>
      <w:tr w:rsidR="00876F9E" w:rsidTr="00614409">
        <w:tc>
          <w:tcPr>
            <w:tcW w:w="2408" w:type="dxa"/>
          </w:tcPr>
          <w:p w:rsidR="00876F9E" w:rsidRDefault="00876F9E">
            <w:r>
              <w:t>J2</w:t>
            </w:r>
          </w:p>
        </w:tc>
        <w:tc>
          <w:tcPr>
            <w:tcW w:w="2404" w:type="dxa"/>
          </w:tcPr>
          <w:p w:rsidR="00876F9E" w:rsidRDefault="00876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FTS-102-01-F-S</w:t>
            </w:r>
          </w:p>
        </w:tc>
        <w:tc>
          <w:tcPr>
            <w:tcW w:w="4477" w:type="dxa"/>
          </w:tcPr>
          <w:p w:rsidR="00876F9E" w:rsidRDefault="00876F9E" w:rsidP="00C772B4">
            <w:r>
              <w:t>header, 2 pos., 1.27mm,  COM_ADC_INP/M</w:t>
            </w:r>
          </w:p>
        </w:tc>
      </w:tr>
      <w:tr w:rsidR="00D83193" w:rsidTr="00614409">
        <w:tc>
          <w:tcPr>
            <w:tcW w:w="2408" w:type="dxa"/>
          </w:tcPr>
          <w:p w:rsidR="00D83193" w:rsidRPr="00AA41F0" w:rsidRDefault="00C772B4">
            <w:r>
              <w:t>J3</w:t>
            </w:r>
          </w:p>
        </w:tc>
        <w:tc>
          <w:tcPr>
            <w:tcW w:w="2404" w:type="dxa"/>
          </w:tcPr>
          <w:p w:rsidR="00D83193" w:rsidRPr="00AA41F0" w:rsidRDefault="00C772B4">
            <w:r>
              <w:t>Micro-USB Conn.</w:t>
            </w:r>
          </w:p>
        </w:tc>
        <w:tc>
          <w:tcPr>
            <w:tcW w:w="4477" w:type="dxa"/>
          </w:tcPr>
          <w:p w:rsidR="00D83193" w:rsidRPr="00AA41F0" w:rsidRDefault="00D83193"/>
        </w:tc>
      </w:tr>
      <w:tr w:rsidR="00C772B4" w:rsidTr="00614409">
        <w:tc>
          <w:tcPr>
            <w:tcW w:w="2408" w:type="dxa"/>
          </w:tcPr>
          <w:p w:rsidR="00C772B4" w:rsidRDefault="00C772B4">
            <w:r>
              <w:t>J4</w:t>
            </w:r>
          </w:p>
        </w:tc>
        <w:tc>
          <w:tcPr>
            <w:tcW w:w="2404" w:type="dxa"/>
          </w:tcPr>
          <w:p w:rsidR="00C772B4" w:rsidRDefault="00C772B4">
            <w:r>
              <w:rPr>
                <w:rFonts w:ascii="Arial" w:hAnsi="Arial" w:cs="Arial"/>
                <w:sz w:val="18"/>
                <w:szCs w:val="18"/>
              </w:rPr>
              <w:t>Molex 87832-1420</w:t>
            </w:r>
          </w:p>
        </w:tc>
        <w:tc>
          <w:tcPr>
            <w:tcW w:w="4477" w:type="dxa"/>
          </w:tcPr>
          <w:p w:rsidR="00C772B4" w:rsidRPr="00AA41F0" w:rsidRDefault="00C772B4" w:rsidP="00C772B4">
            <w:r>
              <w:t>JTAG conn., 2x7 pos., vert. plug, 2mm</w:t>
            </w:r>
          </w:p>
        </w:tc>
      </w:tr>
      <w:tr w:rsidR="00C772B4" w:rsidTr="00614409">
        <w:tc>
          <w:tcPr>
            <w:tcW w:w="2408" w:type="dxa"/>
          </w:tcPr>
          <w:p w:rsidR="00C772B4" w:rsidRDefault="00C772B4">
            <w:r>
              <w:t>J5</w:t>
            </w:r>
          </w:p>
        </w:tc>
        <w:tc>
          <w:tcPr>
            <w:tcW w:w="2404" w:type="dxa"/>
          </w:tcPr>
          <w:p w:rsidR="00C772B4" w:rsidRDefault="00C772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FTS-102-01-F-S</w:t>
            </w:r>
          </w:p>
        </w:tc>
        <w:tc>
          <w:tcPr>
            <w:tcW w:w="4477" w:type="dxa"/>
          </w:tcPr>
          <w:p w:rsidR="00C772B4" w:rsidRDefault="00C772B4" w:rsidP="00C772B4">
            <w:r>
              <w:t>ICM_ID</w:t>
            </w:r>
          </w:p>
        </w:tc>
      </w:tr>
      <w:tr w:rsidR="00022ED4" w:rsidTr="00614409">
        <w:tc>
          <w:tcPr>
            <w:tcW w:w="2408" w:type="dxa"/>
          </w:tcPr>
          <w:p w:rsidR="00022ED4" w:rsidRDefault="00022ED4">
            <w:r>
              <w:t>J6</w:t>
            </w:r>
          </w:p>
        </w:tc>
        <w:tc>
          <w:tcPr>
            <w:tcW w:w="2404" w:type="dxa"/>
          </w:tcPr>
          <w:p w:rsidR="00022ED4" w:rsidRDefault="000514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22-11-2022</w:t>
            </w:r>
          </w:p>
        </w:tc>
        <w:tc>
          <w:tcPr>
            <w:tcW w:w="4477" w:type="dxa"/>
          </w:tcPr>
          <w:p w:rsidR="00022ED4" w:rsidRDefault="0005147A" w:rsidP="00C772B4">
            <w:r>
              <w:t>Flash write protection</w:t>
            </w:r>
            <w:bookmarkStart w:id="0" w:name="_GoBack"/>
            <w:bookmarkEnd w:id="0"/>
          </w:p>
        </w:tc>
      </w:tr>
      <w:tr w:rsidR="00C772B4" w:rsidTr="00614409">
        <w:tc>
          <w:tcPr>
            <w:tcW w:w="2408" w:type="dxa"/>
          </w:tcPr>
          <w:p w:rsidR="00C772B4" w:rsidRPr="00AA41F0" w:rsidRDefault="00C772B4">
            <w:r>
              <w:t>J7, J8</w:t>
            </w:r>
          </w:p>
        </w:tc>
        <w:tc>
          <w:tcPr>
            <w:tcW w:w="2404" w:type="dxa"/>
          </w:tcPr>
          <w:p w:rsidR="00C772B4" w:rsidRPr="00AA41F0" w:rsidRDefault="00C772B4">
            <w:r>
              <w:rPr>
                <w:rFonts w:ascii="Arial" w:hAnsi="Arial" w:cs="Arial"/>
                <w:sz w:val="18"/>
                <w:szCs w:val="18"/>
              </w:rPr>
              <w:t>FTS-102-01-F-S</w:t>
            </w:r>
          </w:p>
        </w:tc>
        <w:tc>
          <w:tcPr>
            <w:tcW w:w="4477" w:type="dxa"/>
          </w:tcPr>
          <w:p w:rsidR="00C772B4" w:rsidRPr="00AA41F0" w:rsidRDefault="00C772B4">
            <w:r>
              <w:t>header, 2 pos., 1.27mm, LED enables</w:t>
            </w:r>
          </w:p>
        </w:tc>
      </w:tr>
      <w:tr w:rsidR="00876F9E" w:rsidTr="00614409">
        <w:tc>
          <w:tcPr>
            <w:tcW w:w="2408" w:type="dxa"/>
          </w:tcPr>
          <w:p w:rsidR="00876F9E" w:rsidRDefault="008A79DA">
            <w:r>
              <w:t xml:space="preserve">J9, </w:t>
            </w:r>
            <w:r w:rsidR="00876F9E">
              <w:t>J10</w:t>
            </w:r>
          </w:p>
        </w:tc>
        <w:tc>
          <w:tcPr>
            <w:tcW w:w="2404" w:type="dxa"/>
          </w:tcPr>
          <w:p w:rsidR="00876F9E" w:rsidRDefault="00876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M22-2010205</w:t>
            </w:r>
          </w:p>
        </w:tc>
        <w:tc>
          <w:tcPr>
            <w:tcW w:w="4477" w:type="dxa"/>
          </w:tcPr>
          <w:p w:rsidR="00876F9E" w:rsidRDefault="00876F9E">
            <w:r>
              <w:t>header, 2 pos., 2mm, COM_WP_P/N</w:t>
            </w:r>
          </w:p>
        </w:tc>
      </w:tr>
      <w:tr w:rsidR="00C772B4" w:rsidTr="00614409">
        <w:tc>
          <w:tcPr>
            <w:tcW w:w="2408" w:type="dxa"/>
          </w:tcPr>
          <w:p w:rsidR="00C772B4" w:rsidRPr="00AA41F0" w:rsidRDefault="00C772B4">
            <w:r>
              <w:t>J11</w:t>
            </w:r>
          </w:p>
        </w:tc>
        <w:tc>
          <w:tcPr>
            <w:tcW w:w="2404" w:type="dxa"/>
          </w:tcPr>
          <w:p w:rsidR="00C772B4" w:rsidRPr="00AA41F0" w:rsidRDefault="00C772B4">
            <w:r>
              <w:rPr>
                <w:rFonts w:ascii="Arial" w:hAnsi="Arial" w:cs="Arial"/>
                <w:sz w:val="18"/>
                <w:szCs w:val="18"/>
              </w:rPr>
              <w:t>FTS-102-01-F-S</w:t>
            </w:r>
          </w:p>
        </w:tc>
        <w:tc>
          <w:tcPr>
            <w:tcW w:w="4477" w:type="dxa"/>
          </w:tcPr>
          <w:p w:rsidR="00C772B4" w:rsidRPr="00AA41F0" w:rsidRDefault="00C772B4">
            <w:r>
              <w:t>header, 2 pos., 1.27mm, PROGRAM_B</w:t>
            </w:r>
          </w:p>
        </w:tc>
      </w:tr>
      <w:tr w:rsidR="00876F9E" w:rsidTr="00614409">
        <w:tc>
          <w:tcPr>
            <w:tcW w:w="2408" w:type="dxa"/>
          </w:tcPr>
          <w:p w:rsidR="00876F9E" w:rsidRDefault="00876F9E"/>
        </w:tc>
        <w:tc>
          <w:tcPr>
            <w:tcW w:w="2404" w:type="dxa"/>
          </w:tcPr>
          <w:p w:rsidR="00876F9E" w:rsidRDefault="00876F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7" w:type="dxa"/>
          </w:tcPr>
          <w:p w:rsidR="00876F9E" w:rsidRDefault="00876F9E"/>
        </w:tc>
      </w:tr>
      <w:tr w:rsidR="00C772B4" w:rsidTr="00614409">
        <w:tc>
          <w:tcPr>
            <w:tcW w:w="2408" w:type="dxa"/>
          </w:tcPr>
          <w:p w:rsidR="00C772B4" w:rsidRPr="00AA41F0" w:rsidRDefault="00112EC1">
            <w:r>
              <w:t>V22</w:t>
            </w:r>
          </w:p>
        </w:tc>
        <w:tc>
          <w:tcPr>
            <w:tcW w:w="2404" w:type="dxa"/>
          </w:tcPr>
          <w:p w:rsidR="00C772B4" w:rsidRPr="00AA41F0" w:rsidRDefault="00112EC1">
            <w:r>
              <w:t>BAT30SWFILM</w:t>
            </w:r>
          </w:p>
        </w:tc>
        <w:tc>
          <w:tcPr>
            <w:tcW w:w="4477" w:type="dxa"/>
          </w:tcPr>
          <w:p w:rsidR="00C772B4" w:rsidRPr="00AA41F0" w:rsidRDefault="00C772B4"/>
        </w:tc>
      </w:tr>
      <w:tr w:rsidR="00C772B4" w:rsidTr="00614409">
        <w:tc>
          <w:tcPr>
            <w:tcW w:w="2408" w:type="dxa"/>
          </w:tcPr>
          <w:p w:rsidR="00C772B4" w:rsidRPr="00AA41F0" w:rsidRDefault="00C772B4"/>
        </w:tc>
        <w:tc>
          <w:tcPr>
            <w:tcW w:w="2404" w:type="dxa"/>
          </w:tcPr>
          <w:p w:rsidR="00C772B4" w:rsidRPr="00AA41F0" w:rsidRDefault="00C772B4"/>
        </w:tc>
        <w:tc>
          <w:tcPr>
            <w:tcW w:w="4477" w:type="dxa"/>
          </w:tcPr>
          <w:p w:rsidR="00C772B4" w:rsidRPr="00AA41F0" w:rsidRDefault="00C772B4"/>
        </w:tc>
      </w:tr>
    </w:tbl>
    <w:p w:rsidR="00F527A3" w:rsidRPr="00AA41F0" w:rsidRDefault="00F527A3"/>
    <w:sectPr w:rsidR="00F527A3" w:rsidRPr="00AA41F0" w:rsidSect="00A377E9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6AD"/>
    <w:rsid w:val="00022ED4"/>
    <w:rsid w:val="0005147A"/>
    <w:rsid w:val="00057EA5"/>
    <w:rsid w:val="00112EC1"/>
    <w:rsid w:val="00267DDB"/>
    <w:rsid w:val="003E18E6"/>
    <w:rsid w:val="00484224"/>
    <w:rsid w:val="005631C5"/>
    <w:rsid w:val="00614409"/>
    <w:rsid w:val="006935BC"/>
    <w:rsid w:val="007F17DF"/>
    <w:rsid w:val="008747AD"/>
    <w:rsid w:val="00876F9E"/>
    <w:rsid w:val="008A79DA"/>
    <w:rsid w:val="008B2F03"/>
    <w:rsid w:val="00A046AD"/>
    <w:rsid w:val="00A377E9"/>
    <w:rsid w:val="00AA41F0"/>
    <w:rsid w:val="00B257B6"/>
    <w:rsid w:val="00C772B4"/>
    <w:rsid w:val="00D23830"/>
    <w:rsid w:val="00D83193"/>
    <w:rsid w:val="00F24753"/>
    <w:rsid w:val="00F30991"/>
    <w:rsid w:val="00F527A3"/>
    <w:rsid w:val="00FC4A94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248F"/>
  <w15:docId w15:val="{B3016259-D52F-4BA5-96C3-F0DDD299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2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52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6</cp:revision>
  <cp:lastPrinted>2019-12-09T07:37:00Z</cp:lastPrinted>
  <dcterms:created xsi:type="dcterms:W3CDTF">2020-09-25T10:44:00Z</dcterms:created>
  <dcterms:modified xsi:type="dcterms:W3CDTF">2022-03-14T07:58:00Z</dcterms:modified>
</cp:coreProperties>
</file>